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59F2F" w14:textId="77777777" w:rsidR="001D036C" w:rsidRPr="001D036C" w:rsidRDefault="00522510" w:rsidP="001D036C">
      <w:pPr>
        <w:pStyle w:val="Defaul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1D036C">
        <w:rPr>
          <w:rFonts w:ascii="HGP創英角ｺﾞｼｯｸUB" w:eastAsia="HGP創英角ｺﾞｼｯｸUB" w:hAnsi="HGP創英角ｺﾞｼｯｸUB" w:hint="eastAsia"/>
          <w:sz w:val="44"/>
          <w:szCs w:val="44"/>
        </w:rPr>
        <w:t>チア・にっぽんからのアップデートと</w:t>
      </w:r>
    </w:p>
    <w:p w14:paraId="77C33F81" w14:textId="1F594EED" w:rsidR="008E3732" w:rsidRPr="001D036C" w:rsidRDefault="00522510" w:rsidP="001D036C">
      <w:pPr>
        <w:pStyle w:val="Defaul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1D036C">
        <w:rPr>
          <w:rFonts w:ascii="HGP創英角ｺﾞｼｯｸUB" w:eastAsia="HGP創英角ｺﾞｼｯｸUB" w:hAnsi="HGP創英角ｺﾞｼｯｸUB" w:hint="eastAsia"/>
          <w:sz w:val="44"/>
          <w:szCs w:val="44"/>
        </w:rPr>
        <w:t>本日の総会議題への提案等</w:t>
      </w:r>
    </w:p>
    <w:p w14:paraId="12CFBAD4" w14:textId="77777777" w:rsidR="00522510" w:rsidRDefault="00522510" w:rsidP="008E3732">
      <w:pPr>
        <w:pStyle w:val="Default"/>
      </w:pPr>
    </w:p>
    <w:p w14:paraId="2A69C392" w14:textId="77777777" w:rsidR="00482136" w:rsidRPr="00520A1A" w:rsidRDefault="00482136" w:rsidP="00520A1A">
      <w:pPr>
        <w:spacing w:line="280" w:lineRule="exact"/>
        <w:jc w:val="right"/>
        <w:rPr>
          <w:rFonts w:ascii="ＭＳ ゴシック" w:eastAsia="ＭＳ ゴシック" w:hAnsi="ＭＳ ゴシック"/>
          <w:b/>
          <w:u w:val="single"/>
        </w:rPr>
      </w:pPr>
      <w:r w:rsidRPr="00520A1A">
        <w:rPr>
          <w:rFonts w:ascii="ＭＳ ゴシック" w:eastAsia="ＭＳ ゴシック" w:hAnsi="ＭＳ ゴシック" w:hint="eastAsia"/>
          <w:sz w:val="18"/>
        </w:rPr>
        <w:t xml:space="preserve">   〒189-0013</w:t>
      </w:r>
    </w:p>
    <w:p w14:paraId="368077F4" w14:textId="77777777" w:rsidR="00482136" w:rsidRPr="00520A1A" w:rsidRDefault="00482136" w:rsidP="00520A1A">
      <w:pPr>
        <w:spacing w:line="280" w:lineRule="exact"/>
        <w:jc w:val="right"/>
        <w:rPr>
          <w:rFonts w:ascii="ＭＳ ゴシック" w:eastAsia="ＭＳ ゴシック" w:hAnsi="ＭＳ ゴシック"/>
          <w:b/>
          <w:u w:val="single"/>
        </w:rPr>
      </w:pPr>
      <w:r w:rsidRPr="00520A1A">
        <w:rPr>
          <w:rFonts w:ascii="ＭＳ ゴシック" w:eastAsia="ＭＳ ゴシック" w:hAnsi="ＭＳ ゴシック" w:hint="eastAsia"/>
        </w:rPr>
        <w:t xml:space="preserve">　  　　　　　　　　　　　　　　　　　　　　</w:t>
      </w:r>
      <w:r w:rsidRPr="00520A1A">
        <w:rPr>
          <w:rFonts w:ascii="ＭＳ ゴシック" w:eastAsia="ＭＳ ゴシック" w:hAnsi="ＭＳ ゴシック" w:hint="eastAsia"/>
          <w:sz w:val="18"/>
        </w:rPr>
        <w:t>東京都東村山市栄町1－5－4－103</w:t>
      </w:r>
    </w:p>
    <w:p w14:paraId="7986A327" w14:textId="7A6D42B0" w:rsidR="00482136" w:rsidRPr="00520A1A" w:rsidRDefault="00482136" w:rsidP="00520A1A">
      <w:pPr>
        <w:spacing w:line="280" w:lineRule="exact"/>
        <w:jc w:val="right"/>
        <w:rPr>
          <w:rFonts w:ascii="ＭＳ ゴシック" w:eastAsia="ＭＳ ゴシック" w:hAnsi="ＭＳ ゴシック"/>
          <w:b/>
          <w:sz w:val="18"/>
        </w:rPr>
      </w:pPr>
      <w:r w:rsidRPr="00520A1A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Tel：0</w:t>
      </w:r>
      <w:r w:rsidR="00520A1A" w:rsidRPr="00520A1A">
        <w:rPr>
          <w:rFonts w:ascii="ＭＳ ゴシック" w:eastAsia="ＭＳ ゴシック" w:hAnsi="ＭＳ ゴシック" w:hint="eastAsia"/>
          <w:sz w:val="18"/>
        </w:rPr>
        <w:t>80</w:t>
      </w:r>
      <w:r w:rsidRPr="00520A1A">
        <w:rPr>
          <w:rFonts w:ascii="ＭＳ ゴシック" w:eastAsia="ＭＳ ゴシック" w:hAnsi="ＭＳ ゴシック" w:hint="eastAsia"/>
          <w:sz w:val="18"/>
        </w:rPr>
        <w:t>-</w:t>
      </w:r>
      <w:r w:rsidR="00520A1A" w:rsidRPr="00520A1A">
        <w:rPr>
          <w:rFonts w:ascii="ＭＳ ゴシック" w:eastAsia="ＭＳ ゴシック" w:hAnsi="ＭＳ ゴシック" w:hint="eastAsia"/>
          <w:sz w:val="18"/>
        </w:rPr>
        <w:t>6555</w:t>
      </w:r>
      <w:r w:rsidRPr="00520A1A">
        <w:rPr>
          <w:rFonts w:ascii="ＭＳ ゴシック" w:eastAsia="ＭＳ ゴシック" w:hAnsi="ＭＳ ゴシック" w:hint="eastAsia"/>
          <w:sz w:val="18"/>
        </w:rPr>
        <w:t>-</w:t>
      </w:r>
      <w:r w:rsidR="00520A1A" w:rsidRPr="00520A1A">
        <w:rPr>
          <w:rFonts w:ascii="ＭＳ ゴシック" w:eastAsia="ＭＳ ゴシック" w:hAnsi="ＭＳ ゴシック" w:hint="eastAsia"/>
          <w:sz w:val="18"/>
        </w:rPr>
        <w:t>1900</w:t>
      </w:r>
    </w:p>
    <w:p w14:paraId="3D2E155D" w14:textId="77777777" w:rsidR="00482136" w:rsidRPr="00520A1A" w:rsidRDefault="00482136" w:rsidP="00520A1A">
      <w:pPr>
        <w:spacing w:line="280" w:lineRule="exact"/>
        <w:jc w:val="right"/>
        <w:rPr>
          <w:rFonts w:ascii="ＭＳ ゴシック" w:eastAsia="ＭＳ ゴシック" w:hAnsi="ＭＳ ゴシック"/>
          <w:b/>
          <w:sz w:val="18"/>
        </w:rPr>
      </w:pPr>
      <w:r w:rsidRPr="00520A1A">
        <w:rPr>
          <w:rFonts w:ascii="ＭＳ ゴシック" w:eastAsia="ＭＳ ゴシック" w:hAnsi="ＭＳ ゴシック" w:hint="eastAsia"/>
          <w:sz w:val="18"/>
        </w:rPr>
        <w:t xml:space="preserve">　　　　　　 E-mail：office@cheajapan.com                                                                      </w:t>
      </w:r>
    </w:p>
    <w:p w14:paraId="2BF676EA" w14:textId="77777777" w:rsidR="00482136" w:rsidRPr="00520A1A" w:rsidRDefault="00482136" w:rsidP="00520A1A">
      <w:pPr>
        <w:spacing w:line="280" w:lineRule="exact"/>
        <w:jc w:val="right"/>
        <w:rPr>
          <w:rFonts w:ascii="ＭＳ ゴシック" w:eastAsia="ＭＳ ゴシック" w:hAnsi="ＭＳ ゴシック"/>
          <w:b/>
        </w:rPr>
      </w:pPr>
      <w:r w:rsidRPr="00520A1A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 　 </w:t>
      </w:r>
      <w:hyperlink r:id="rId5" w:history="1">
        <w:r w:rsidRPr="00520A1A">
          <w:rPr>
            <w:rStyle w:val="a4"/>
            <w:rFonts w:ascii="ＭＳ ゴシック" w:eastAsia="ＭＳ ゴシック" w:hAnsi="ＭＳ ゴシック" w:hint="eastAsia"/>
          </w:rPr>
          <w:t>http://www.cheajapan.com</w:t>
        </w:r>
      </w:hyperlink>
    </w:p>
    <w:p w14:paraId="293CB897" w14:textId="4C690993" w:rsidR="00482136" w:rsidRPr="00F16B7C" w:rsidRDefault="00482136" w:rsidP="00520A1A">
      <w:pPr>
        <w:spacing w:line="280" w:lineRule="exact"/>
        <w:jc w:val="right"/>
        <w:rPr>
          <w:rFonts w:ascii="ＭＳ ゴシック"/>
          <w:b/>
          <w:color w:val="000000"/>
        </w:rPr>
      </w:pPr>
      <w:r w:rsidRPr="00520A1A">
        <w:rPr>
          <w:rFonts w:ascii="ＭＳ ゴシック" w:eastAsia="ＭＳ ゴシック" w:hAnsi="ＭＳ ゴシック" w:hint="eastAsia"/>
          <w:sz w:val="18"/>
        </w:rPr>
        <w:t xml:space="preserve">                                                            </w:t>
      </w:r>
      <w:r w:rsidRPr="00520A1A">
        <w:rPr>
          <w:rFonts w:ascii="ＭＳ ゴシック" w:eastAsia="ＭＳ ゴシック" w:hAnsi="ＭＳ ゴシック" w:hint="eastAsia"/>
          <w:color w:val="000000"/>
        </w:rPr>
        <w:t>チアにっぽん</w:t>
      </w:r>
      <w:r w:rsidR="00520A1A" w:rsidRPr="00520A1A">
        <w:rPr>
          <w:rFonts w:ascii="ＭＳ ゴシック" w:eastAsia="ＭＳ ゴシック" w:hAnsi="ＭＳ ゴシック" w:hint="eastAsia"/>
          <w:color w:val="000000"/>
        </w:rPr>
        <w:t>事務局　稲葉寛夫</w:t>
      </w:r>
    </w:p>
    <w:p w14:paraId="1B5B899A" w14:textId="77777777" w:rsidR="00482136" w:rsidRPr="00482136" w:rsidRDefault="00482136" w:rsidP="00520A1A">
      <w:pPr>
        <w:pStyle w:val="Default"/>
        <w:spacing w:line="280" w:lineRule="exact"/>
      </w:pPr>
    </w:p>
    <w:p w14:paraId="0EB22C00" w14:textId="364AF1E3" w:rsidR="008E3732" w:rsidRPr="001D036C" w:rsidRDefault="001D036C" w:rsidP="008E3732">
      <w:pPr>
        <w:pStyle w:val="Default"/>
        <w:rPr>
          <w:rFonts w:ascii="ＭＳ ゴシック" w:eastAsia="ＭＳ ゴシック" w:hAnsi="ＭＳ ゴシック"/>
          <w:b/>
          <w:bCs/>
        </w:rPr>
      </w:pPr>
      <w:r w:rsidRPr="001D036C">
        <w:rPr>
          <w:rFonts w:ascii="ＭＳ ゴシック" w:eastAsia="ＭＳ ゴシック" w:hAnsi="ＭＳ ゴシック" w:hint="eastAsia"/>
          <w:b/>
          <w:bCs/>
        </w:rPr>
        <w:t>【アップデート】</w:t>
      </w:r>
    </w:p>
    <w:p w14:paraId="06D9CC46" w14:textId="64958E9B" w:rsidR="008E3732" w:rsidRPr="001D036C" w:rsidRDefault="008E3732" w:rsidP="001D036C">
      <w:pPr>
        <w:pStyle w:val="yiv5841474449msonormal"/>
        <w:numPr>
          <w:ilvl w:val="0"/>
          <w:numId w:val="2"/>
        </w:numPr>
        <w:spacing w:before="0" w:beforeAutospacing="0" w:after="0" w:afterAutospacing="0"/>
        <w:jc w:val="both"/>
        <w:rPr>
          <w:rFonts w:ascii="ＭＳ ゴシック" w:eastAsia="ＭＳ ゴシック" w:hAnsi="ＭＳ ゴシック"/>
        </w:rPr>
      </w:pPr>
      <w:r w:rsidRPr="001D036C">
        <w:rPr>
          <w:rFonts w:ascii="ＭＳ ゴシック" w:eastAsia="ＭＳ ゴシック" w:hAnsi="ＭＳ ゴシック" w:hint="eastAsia"/>
        </w:rPr>
        <w:t>今年は、東京都内のホームスクーラーたちから、いくつかの区の教育委員会から、「就学義務違反となります」といった手紙が届いている（参考資料１）</w:t>
      </w:r>
      <w:r w:rsidR="001D036C">
        <w:rPr>
          <w:rFonts w:ascii="ＭＳ ゴシック" w:eastAsia="ＭＳ ゴシック" w:hAnsi="ＭＳ ゴシック" w:hint="eastAsia"/>
        </w:rPr>
        <w:t>。いずれ</w:t>
      </w:r>
      <w:r w:rsidRPr="001D036C">
        <w:rPr>
          <w:rFonts w:ascii="ＭＳ ゴシック" w:eastAsia="ＭＳ ゴシック" w:hAnsi="ＭＳ ゴシック" w:hint="eastAsia"/>
        </w:rPr>
        <w:t>のケースも、「教育機会確保法」に</w:t>
      </w:r>
      <w:r w:rsidR="001D036C">
        <w:rPr>
          <w:rFonts w:ascii="ＭＳ ゴシック" w:eastAsia="ＭＳ ゴシック" w:hAnsi="ＭＳ ゴシック" w:hint="eastAsia"/>
        </w:rPr>
        <w:t>関する</w:t>
      </w:r>
      <w:r w:rsidRPr="001D036C">
        <w:rPr>
          <w:rFonts w:ascii="ＭＳ ゴシック" w:eastAsia="ＭＳ ゴシック" w:hAnsi="ＭＳ ゴシック" w:hint="eastAsia"/>
        </w:rPr>
        <w:t>チア・マガジン</w:t>
      </w:r>
      <w:r w:rsidR="001D036C">
        <w:rPr>
          <w:rFonts w:ascii="ＭＳ ゴシック" w:eastAsia="ＭＳ ゴシック" w:hAnsi="ＭＳ ゴシック" w:hint="eastAsia"/>
        </w:rPr>
        <w:t>や</w:t>
      </w:r>
      <w:r w:rsidRPr="001D036C">
        <w:rPr>
          <w:rFonts w:ascii="ＭＳ ゴシック" w:eastAsia="ＭＳ ゴシック" w:hAnsi="ＭＳ ゴシック" w:hint="eastAsia"/>
        </w:rPr>
        <w:t>パンフレットほか、説明用の教材を用いて解説</w:t>
      </w:r>
      <w:r w:rsidR="001D036C">
        <w:rPr>
          <w:rFonts w:ascii="ＭＳ ゴシック" w:eastAsia="ＭＳ ゴシック" w:hAnsi="ＭＳ ゴシック" w:hint="eastAsia"/>
        </w:rPr>
        <w:t>すると</w:t>
      </w:r>
      <w:r w:rsidRPr="001D036C">
        <w:rPr>
          <w:rFonts w:ascii="ＭＳ ゴシック" w:eastAsia="ＭＳ ゴシック" w:hAnsi="ＭＳ ゴシック" w:hint="eastAsia"/>
        </w:rPr>
        <w:t>、教育委員会の方々</w:t>
      </w:r>
      <w:r w:rsidR="001D036C">
        <w:rPr>
          <w:rFonts w:ascii="ＭＳ ゴシック" w:eastAsia="ＭＳ ゴシック" w:hAnsi="ＭＳ ゴシック" w:hint="eastAsia"/>
        </w:rPr>
        <w:t>も</w:t>
      </w:r>
      <w:r w:rsidRPr="001D036C">
        <w:rPr>
          <w:rFonts w:ascii="ＭＳ ゴシック" w:eastAsia="ＭＳ ゴシック" w:hAnsi="ＭＳ ゴシック" w:hint="eastAsia"/>
        </w:rPr>
        <w:t>「勉強不足で</w:t>
      </w:r>
      <w:r w:rsidR="001D036C">
        <w:rPr>
          <w:rFonts w:ascii="ＭＳ ゴシック" w:eastAsia="ＭＳ ゴシック" w:hAnsi="ＭＳ ゴシック" w:hint="eastAsia"/>
        </w:rPr>
        <w:t>、</w:t>
      </w:r>
      <w:r w:rsidRPr="001D036C">
        <w:rPr>
          <w:rFonts w:ascii="ＭＳ ゴシック" w:eastAsia="ＭＳ ゴシック" w:hAnsi="ＭＳ ゴシック" w:hint="eastAsia"/>
        </w:rPr>
        <w:t>すみませんでした」と対応</w:t>
      </w:r>
      <w:r w:rsidR="001D036C">
        <w:rPr>
          <w:rFonts w:ascii="ＭＳ ゴシック" w:eastAsia="ＭＳ ゴシック" w:hAnsi="ＭＳ ゴシック" w:hint="eastAsia"/>
        </w:rPr>
        <w:t>され</w:t>
      </w:r>
      <w:r w:rsidRPr="001D036C">
        <w:rPr>
          <w:rFonts w:ascii="ＭＳ ゴシック" w:eastAsia="ＭＳ ゴシック" w:hAnsi="ＭＳ ゴシック" w:hint="eastAsia"/>
        </w:rPr>
        <w:t>、問題は解決</w:t>
      </w:r>
      <w:r w:rsidR="001D036C">
        <w:rPr>
          <w:rFonts w:ascii="ＭＳ ゴシック" w:eastAsia="ＭＳ ゴシック" w:hAnsi="ＭＳ ゴシック" w:hint="eastAsia"/>
        </w:rPr>
        <w:t>。</w:t>
      </w:r>
      <w:r w:rsidRPr="001D036C">
        <w:rPr>
          <w:rFonts w:ascii="ＭＳ ゴシック" w:eastAsia="ＭＳ ゴシック" w:hAnsi="ＭＳ ゴシック" w:hint="eastAsia"/>
        </w:rPr>
        <w:t>ホームスクーリング</w:t>
      </w:r>
      <w:r w:rsidR="001D036C">
        <w:rPr>
          <w:rFonts w:ascii="ＭＳ ゴシック" w:eastAsia="ＭＳ ゴシック" w:hAnsi="ＭＳ ゴシック" w:hint="eastAsia"/>
        </w:rPr>
        <w:t>は100</w:t>
      </w:r>
      <w:r w:rsidRPr="001D036C">
        <w:rPr>
          <w:rFonts w:ascii="ＭＳ ゴシック" w:eastAsia="ＭＳ ゴシック" w:hAnsi="ＭＳ ゴシック" w:hint="eastAsia"/>
        </w:rPr>
        <w:t>％自由の中で展開してはいる</w:t>
      </w:r>
      <w:r w:rsidR="001D036C">
        <w:rPr>
          <w:rFonts w:ascii="ＭＳ ゴシック" w:eastAsia="ＭＳ ゴシック" w:hAnsi="ＭＳ ゴシック" w:hint="eastAsia"/>
        </w:rPr>
        <w:t>が</w:t>
      </w:r>
      <w:r w:rsidRPr="001D036C">
        <w:rPr>
          <w:rFonts w:ascii="ＭＳ ゴシック" w:eastAsia="ＭＳ ゴシック" w:hAnsi="ＭＳ ゴシック" w:hint="eastAsia"/>
        </w:rPr>
        <w:t>、もぐらたたきのように困難は生じている。一層の周知、明確な法文への改善が必要。</w:t>
      </w:r>
    </w:p>
    <w:p w14:paraId="3C2B4174" w14:textId="19AB00C9" w:rsidR="008E3732" w:rsidRPr="001D036C" w:rsidRDefault="008E3732" w:rsidP="008E3732">
      <w:pPr>
        <w:pStyle w:val="yiv5841474449msonormal"/>
        <w:numPr>
          <w:ilvl w:val="0"/>
          <w:numId w:val="2"/>
        </w:numPr>
        <w:jc w:val="both"/>
        <w:rPr>
          <w:rFonts w:ascii="ＭＳ ゴシック" w:eastAsia="ＭＳ ゴシック" w:hAnsi="ＭＳ ゴシック"/>
        </w:rPr>
      </w:pPr>
      <w:r w:rsidRPr="001D036C">
        <w:rPr>
          <w:rFonts w:ascii="ＭＳ ゴシック" w:eastAsia="ＭＳ ゴシック" w:hAnsi="ＭＳ ゴシック" w:hint="eastAsia"/>
        </w:rPr>
        <w:t>昨年から、文科省ホームページの</w:t>
      </w:r>
      <w:r w:rsidR="003373D7" w:rsidRPr="001D036C">
        <w:rPr>
          <w:rFonts w:ascii="ＭＳ ゴシック" w:eastAsia="ＭＳ ゴシック" w:hAnsi="ＭＳ ゴシック" w:hint="eastAsia"/>
        </w:rPr>
        <w:t>「多様な教育」コーナーの見やすさ等の要望を伝えてきた。最近の「不登校・いじめ緊急パッケージ」等、見やすくなってきている。</w:t>
      </w:r>
    </w:p>
    <w:p w14:paraId="11BEEFF3" w14:textId="5F9199C0" w:rsidR="008E3732" w:rsidRPr="001D036C" w:rsidRDefault="008E3732" w:rsidP="008E3732">
      <w:pPr>
        <w:pStyle w:val="yiv5841474449msonormal"/>
        <w:numPr>
          <w:ilvl w:val="0"/>
          <w:numId w:val="2"/>
        </w:numPr>
        <w:jc w:val="both"/>
        <w:rPr>
          <w:rFonts w:ascii="ＭＳ ゴシック" w:eastAsia="ＭＳ ゴシック" w:hAnsi="ＭＳ ゴシック"/>
        </w:rPr>
      </w:pPr>
      <w:r w:rsidRPr="001D036C">
        <w:rPr>
          <w:rFonts w:ascii="ＭＳ ゴシック" w:eastAsia="ＭＳ ゴシック" w:hAnsi="ＭＳ ゴシック" w:hint="eastAsia"/>
        </w:rPr>
        <w:t>４年ぶりに、チア・コンベンションが東京、大阪で開催され、全国から7</w:t>
      </w:r>
      <w:r w:rsidRPr="001D036C">
        <w:rPr>
          <w:rFonts w:ascii="ＭＳ ゴシック" w:eastAsia="ＭＳ ゴシック" w:hAnsi="ＭＳ ゴシック"/>
        </w:rPr>
        <w:t>00</w:t>
      </w:r>
      <w:r w:rsidRPr="001D036C">
        <w:rPr>
          <w:rFonts w:ascii="ＭＳ ゴシック" w:eastAsia="ＭＳ ゴシック" w:hAnsi="ＭＳ ゴシック" w:hint="eastAsia"/>
        </w:rPr>
        <w:t>名のホームスクーラーたちが参加した（資料２</w:t>
      </w:r>
      <w:r w:rsidR="001D036C">
        <w:rPr>
          <w:rFonts w:ascii="ＭＳ ゴシック" w:eastAsia="ＭＳ ゴシック" w:hAnsi="ＭＳ ゴシック" w:hint="eastAsia"/>
        </w:rPr>
        <w:t>：</w:t>
      </w:r>
      <w:r w:rsidRPr="001D036C">
        <w:rPr>
          <w:rFonts w:ascii="ＭＳ ゴシック" w:eastAsia="ＭＳ ゴシック" w:hAnsi="ＭＳ ゴシック" w:hint="eastAsia"/>
        </w:rPr>
        <w:t>コンベンションパンフレット参照）</w:t>
      </w:r>
      <w:r w:rsidR="001D036C">
        <w:rPr>
          <w:rFonts w:ascii="ＭＳ ゴシック" w:eastAsia="ＭＳ ゴシック" w:hAnsi="ＭＳ ゴシック" w:hint="eastAsia"/>
        </w:rPr>
        <w:t>。</w:t>
      </w:r>
      <w:r w:rsidRPr="001D036C">
        <w:rPr>
          <w:rFonts w:ascii="ＭＳ ゴシック" w:eastAsia="ＭＳ ゴシック" w:hAnsi="ＭＳ ゴシック" w:hint="eastAsia"/>
        </w:rPr>
        <w:t>コロナ禍の３年半</w:t>
      </w:r>
      <w:r w:rsidR="001D036C">
        <w:rPr>
          <w:rFonts w:ascii="ＭＳ ゴシック" w:eastAsia="ＭＳ ゴシック" w:hAnsi="ＭＳ ゴシック" w:hint="eastAsia"/>
        </w:rPr>
        <w:t>の間に</w:t>
      </w:r>
      <w:r w:rsidRPr="001D036C">
        <w:rPr>
          <w:rFonts w:ascii="ＭＳ ゴシック" w:eastAsia="ＭＳ ゴシック" w:hAnsi="ＭＳ ゴシック" w:hint="eastAsia"/>
        </w:rPr>
        <w:t>スタートしたホームスクーラー家族が多く、欧米でのホームスクーラー増加傾向と重なった。</w:t>
      </w:r>
    </w:p>
    <w:p w14:paraId="58C91B7B" w14:textId="77777777" w:rsidR="001D036C" w:rsidRDefault="001D036C" w:rsidP="001D036C">
      <w:pPr>
        <w:pStyle w:val="Default"/>
        <w:rPr>
          <w:rFonts w:ascii="ＭＳ ゴシック" w:eastAsia="ＭＳ ゴシック" w:hAnsi="ＭＳ ゴシック"/>
          <w:b/>
          <w:bCs/>
        </w:rPr>
      </w:pPr>
    </w:p>
    <w:p w14:paraId="3AD295E8" w14:textId="54877F02" w:rsidR="001D036C" w:rsidRPr="001D036C" w:rsidRDefault="001D036C" w:rsidP="001D036C">
      <w:pPr>
        <w:pStyle w:val="Default"/>
        <w:rPr>
          <w:rFonts w:ascii="ＭＳ ゴシック" w:eastAsia="ＭＳ ゴシック" w:hAnsi="ＭＳ ゴシック"/>
          <w:b/>
          <w:bCs/>
        </w:rPr>
      </w:pPr>
      <w:r w:rsidRPr="001D036C">
        <w:rPr>
          <w:rFonts w:ascii="ＭＳ ゴシック" w:eastAsia="ＭＳ ゴシック" w:hAnsi="ＭＳ ゴシック" w:hint="eastAsia"/>
          <w:b/>
          <w:bCs/>
        </w:rPr>
        <w:t>【</w:t>
      </w:r>
      <w:r>
        <w:rPr>
          <w:rFonts w:ascii="ＭＳ ゴシック" w:eastAsia="ＭＳ ゴシック" w:hAnsi="ＭＳ ゴシック" w:hint="eastAsia"/>
          <w:b/>
          <w:bCs/>
        </w:rPr>
        <w:t>本日の議題について</w:t>
      </w:r>
      <w:r w:rsidRPr="001D036C">
        <w:rPr>
          <w:rFonts w:ascii="ＭＳ ゴシック" w:eastAsia="ＭＳ ゴシック" w:hAnsi="ＭＳ ゴシック" w:hint="eastAsia"/>
          <w:b/>
          <w:bCs/>
        </w:rPr>
        <w:t>】</w:t>
      </w:r>
    </w:p>
    <w:p w14:paraId="06C424B3" w14:textId="71D53303" w:rsidR="008D021A" w:rsidRPr="00482136" w:rsidRDefault="008E3732" w:rsidP="008E373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2136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「不登校等に関する文部科学省調査の結果について」</w:t>
      </w:r>
    </w:p>
    <w:p w14:paraId="2809C117" w14:textId="77777777" w:rsidR="008E3732" w:rsidRPr="001D036C" w:rsidRDefault="008E3732" w:rsidP="008E3732">
      <w:pPr>
        <w:rPr>
          <w:rFonts w:ascii="ＭＳ ゴシック" w:eastAsia="ＭＳ ゴシック" w:hAnsi="ＭＳ ゴシック"/>
          <w:szCs w:val="21"/>
        </w:rPr>
      </w:pPr>
    </w:p>
    <w:p w14:paraId="39446725" w14:textId="2AAF23F3" w:rsidR="00520C5D" w:rsidRPr="001D036C" w:rsidRDefault="00520C5D" w:rsidP="001D036C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1D036C">
        <w:rPr>
          <w:rFonts w:ascii="ＭＳ ゴシック" w:eastAsia="ＭＳ ゴシック" w:hAnsi="ＭＳ ゴシック" w:hint="eastAsia"/>
          <w:b/>
          <w:bCs/>
          <w:szCs w:val="21"/>
        </w:rPr>
        <w:t>「いじめ問題」と「不登校」</w:t>
      </w:r>
      <w:r w:rsidR="001D036C">
        <w:rPr>
          <w:rFonts w:ascii="ＭＳ ゴシック" w:eastAsia="ＭＳ ゴシック" w:hAnsi="ＭＳ ゴシック" w:hint="eastAsia"/>
          <w:b/>
          <w:bCs/>
          <w:szCs w:val="21"/>
        </w:rPr>
        <w:t>を</w:t>
      </w:r>
      <w:r w:rsidR="001D036C" w:rsidRPr="00DC5A7D">
        <w:rPr>
          <w:rFonts w:ascii="ＭＳ ゴシック" w:eastAsia="ＭＳ ゴシック" w:hAnsi="ＭＳ ゴシック" w:hint="eastAsia"/>
          <w:b/>
          <w:bCs/>
          <w:szCs w:val="21"/>
          <w:highlight w:val="lightGray"/>
        </w:rPr>
        <w:t>セットで考える</w:t>
      </w:r>
      <w:r w:rsidRPr="00DC5A7D">
        <w:rPr>
          <w:rFonts w:ascii="ＭＳ ゴシック" w:eastAsia="ＭＳ ゴシック" w:hAnsi="ＭＳ ゴシック" w:hint="eastAsia"/>
          <w:b/>
          <w:bCs/>
          <w:szCs w:val="21"/>
          <w:highlight w:val="lightGray"/>
        </w:rPr>
        <w:t>必要性を</w:t>
      </w:r>
      <w:r w:rsidRPr="001D036C">
        <w:rPr>
          <w:rFonts w:ascii="ＭＳ ゴシック" w:eastAsia="ＭＳ ゴシック" w:hAnsi="ＭＳ ゴシック" w:hint="eastAsia"/>
          <w:b/>
          <w:bCs/>
          <w:szCs w:val="21"/>
        </w:rPr>
        <w:t>強く思う。</w:t>
      </w:r>
    </w:p>
    <w:p w14:paraId="5876505D" w14:textId="18C2296F" w:rsidR="00E5167A" w:rsidRPr="001D036C" w:rsidRDefault="001D036C" w:rsidP="008E3732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373D7" w:rsidRPr="001D036C">
        <w:rPr>
          <w:rFonts w:ascii="ＭＳ ゴシック" w:eastAsia="ＭＳ ゴシック" w:hAnsi="ＭＳ ゴシック" w:hint="eastAsia"/>
          <w:szCs w:val="21"/>
        </w:rPr>
        <w:t>不登校要因が</w:t>
      </w:r>
      <w:r w:rsidR="001D6CB3" w:rsidRPr="001D036C">
        <w:rPr>
          <w:rFonts w:ascii="ＭＳ ゴシック" w:eastAsia="ＭＳ ゴシック" w:hAnsi="ＭＳ ゴシック" w:hint="eastAsia"/>
          <w:szCs w:val="21"/>
        </w:rPr>
        <w:t>「</w:t>
      </w:r>
      <w:r w:rsidR="003373D7" w:rsidRPr="001D036C">
        <w:rPr>
          <w:rFonts w:ascii="ＭＳ ゴシック" w:eastAsia="ＭＳ ゴシック" w:hAnsi="ＭＳ ゴシック" w:hint="eastAsia"/>
          <w:szCs w:val="21"/>
        </w:rPr>
        <w:t>いじめ</w:t>
      </w:r>
      <w:r w:rsidR="001D6CB3" w:rsidRPr="001D036C">
        <w:rPr>
          <w:rFonts w:ascii="ＭＳ ゴシック" w:eastAsia="ＭＳ ゴシック" w:hAnsi="ＭＳ ゴシック" w:hint="eastAsia"/>
          <w:szCs w:val="21"/>
        </w:rPr>
        <w:t>」が0</w:t>
      </w:r>
      <w:r w:rsidR="001D6CB3" w:rsidRPr="001D036C">
        <w:rPr>
          <w:rFonts w:ascii="ＭＳ ゴシック" w:eastAsia="ＭＳ ゴシック" w:hAnsi="ＭＳ ゴシック"/>
          <w:szCs w:val="21"/>
        </w:rPr>
        <w:t>.2</w:t>
      </w:r>
      <w:r w:rsidR="001D6CB3" w:rsidRPr="001D036C">
        <w:rPr>
          <w:rFonts w:ascii="ＭＳ ゴシック" w:eastAsia="ＭＳ ゴシック" w:hAnsi="ＭＳ ゴシック" w:hint="eastAsia"/>
          <w:szCs w:val="21"/>
        </w:rPr>
        <w:t>％、「無気力・不安」が</w:t>
      </w:r>
      <w:r w:rsidR="001D6CB3" w:rsidRPr="001D036C">
        <w:rPr>
          <w:rFonts w:ascii="ＭＳ ゴシック" w:eastAsia="ＭＳ ゴシック" w:hAnsi="ＭＳ ゴシック"/>
          <w:szCs w:val="21"/>
        </w:rPr>
        <w:t>49.7</w:t>
      </w:r>
      <w:r w:rsidR="001D6CB3" w:rsidRPr="001D036C">
        <w:rPr>
          <w:rFonts w:ascii="ＭＳ ゴシック" w:eastAsia="ＭＳ ゴシック" w:hAnsi="ＭＳ ゴシック" w:hint="eastAsia"/>
          <w:szCs w:val="21"/>
        </w:rPr>
        <w:t>％というのは、現実と大きな乖離がある。チア・にっぽんへの約2</w:t>
      </w:r>
      <w:r w:rsidR="001D6CB3" w:rsidRPr="001D036C">
        <w:rPr>
          <w:rFonts w:ascii="ＭＳ ゴシック" w:eastAsia="ＭＳ ゴシック" w:hAnsi="ＭＳ ゴシック"/>
          <w:szCs w:val="21"/>
        </w:rPr>
        <w:t>4</w:t>
      </w:r>
      <w:r w:rsidR="001D6CB3" w:rsidRPr="001D036C">
        <w:rPr>
          <w:rFonts w:ascii="ＭＳ ゴシック" w:eastAsia="ＭＳ ゴシック" w:hAnsi="ＭＳ ゴシック" w:hint="eastAsia"/>
          <w:szCs w:val="21"/>
        </w:rPr>
        <w:t>年の相談件数でも、「重大ないじめ」を要因とした不登校が圧倒的に多い。報道によれば、文科省も「本人・家庭と学校の把握にずれ」を認識し、「当事者アンケートに踏み切</w:t>
      </w:r>
      <w:r w:rsidR="00520C5D" w:rsidRPr="001D036C">
        <w:rPr>
          <w:rFonts w:ascii="ＭＳ ゴシック" w:eastAsia="ＭＳ ゴシック" w:hAnsi="ＭＳ ゴシック" w:hint="eastAsia"/>
          <w:szCs w:val="21"/>
        </w:rPr>
        <w:t>り、的確な対応へ</w:t>
      </w:r>
      <w:r w:rsidR="001D6CB3" w:rsidRPr="001D036C">
        <w:rPr>
          <w:rFonts w:ascii="ＭＳ ゴシック" w:eastAsia="ＭＳ ゴシック" w:hAnsi="ＭＳ ゴシック" w:hint="eastAsia"/>
          <w:szCs w:val="21"/>
        </w:rPr>
        <w:t>」等とある（産経新聞2023/10/4 等）</w:t>
      </w:r>
      <w:r w:rsidRPr="001D036C">
        <w:rPr>
          <w:rFonts w:ascii="ＭＳ ゴシック" w:eastAsia="ＭＳ ゴシック" w:hAnsi="ＭＳ ゴシック" w:hint="eastAsia"/>
          <w:szCs w:val="21"/>
        </w:rPr>
        <w:t>。</w:t>
      </w:r>
      <w:r w:rsidR="00E5167A" w:rsidRPr="001D036C">
        <w:rPr>
          <w:rFonts w:ascii="ＭＳ ゴシック" w:eastAsia="ＭＳ ゴシック" w:hAnsi="ＭＳ ゴシック" w:hint="eastAsia"/>
          <w:szCs w:val="21"/>
          <w:u w:val="single"/>
        </w:rPr>
        <w:t>当然、</w:t>
      </w:r>
      <w:r w:rsidR="00E5167A" w:rsidRPr="001D036C">
        <w:rPr>
          <w:rFonts w:ascii="ＭＳ ゴシック" w:eastAsia="ＭＳ ゴシック" w:hAnsi="ＭＳ ゴシック" w:hint="eastAsia"/>
          <w:szCs w:val="21"/>
          <w:u w:val="single"/>
        </w:rPr>
        <w:lastRenderedPageBreak/>
        <w:t>浮かび上がるであろう「いじめ問題」と「不登校</w:t>
      </w:r>
      <w:r w:rsidR="00E5167A" w:rsidRPr="00DC5A7D">
        <w:rPr>
          <w:rFonts w:ascii="ＭＳ ゴシック" w:eastAsia="ＭＳ ゴシック" w:hAnsi="ＭＳ ゴシック" w:hint="eastAsia"/>
          <w:szCs w:val="21"/>
          <w:highlight w:val="lightGray"/>
          <w:u w:val="single"/>
        </w:rPr>
        <w:t>」</w:t>
      </w:r>
      <w:r w:rsidRPr="00DC5A7D">
        <w:rPr>
          <w:rFonts w:ascii="ＭＳ ゴシック" w:eastAsia="ＭＳ ゴシック" w:hAnsi="ＭＳ ゴシック" w:hint="eastAsia"/>
          <w:szCs w:val="21"/>
          <w:highlight w:val="lightGray"/>
          <w:u w:val="single"/>
        </w:rPr>
        <w:t>をセットで考える</w:t>
      </w:r>
      <w:r w:rsidR="00E5167A" w:rsidRPr="00DC5A7D">
        <w:rPr>
          <w:rFonts w:ascii="ＭＳ ゴシック" w:eastAsia="ＭＳ ゴシック" w:hAnsi="ＭＳ ゴシック" w:hint="eastAsia"/>
          <w:szCs w:val="21"/>
          <w:highlight w:val="lightGray"/>
          <w:u w:val="single"/>
        </w:rPr>
        <w:t>必要性を</w:t>
      </w:r>
      <w:r w:rsidR="00E5167A" w:rsidRPr="001D036C">
        <w:rPr>
          <w:rFonts w:ascii="ＭＳ ゴシック" w:eastAsia="ＭＳ ゴシック" w:hAnsi="ＭＳ ゴシック" w:hint="eastAsia"/>
          <w:szCs w:val="21"/>
          <w:u w:val="single"/>
        </w:rPr>
        <w:t xml:space="preserve">強く思う。　</w:t>
      </w:r>
    </w:p>
    <w:p w14:paraId="6F630456" w14:textId="000EFB15" w:rsidR="00E5167A" w:rsidRDefault="00DC5A7D" w:rsidP="008E3732">
      <w:pPr>
        <w:rPr>
          <w:rFonts w:ascii="ＭＳ ゴシック" w:eastAsia="ＭＳ ゴシック" w:hAnsi="ＭＳ ゴシック"/>
          <w:color w:val="646464"/>
          <w:szCs w:val="21"/>
        </w:rPr>
      </w:pPr>
      <w:r>
        <w:rPr>
          <w:rFonts w:ascii="ＭＳ ゴシック" w:eastAsia="ＭＳ ゴシック" w:hAnsi="ＭＳ ゴシック" w:hint="eastAsia"/>
          <w:color w:val="646464"/>
          <w:szCs w:val="21"/>
        </w:rPr>
        <w:t>（参照　朝日新聞いじめ重大事態早期対応なお課題　2</w:t>
      </w:r>
      <w:r>
        <w:rPr>
          <w:rFonts w:ascii="ＭＳ ゴシック" w:eastAsia="ＭＳ ゴシック" w:hAnsi="ＭＳ ゴシック"/>
          <w:color w:val="646464"/>
          <w:szCs w:val="21"/>
        </w:rPr>
        <w:t>023</w:t>
      </w:r>
      <w:r>
        <w:rPr>
          <w:rFonts w:ascii="ＭＳ ゴシック" w:eastAsia="ＭＳ ゴシック" w:hAnsi="ＭＳ ゴシック" w:hint="eastAsia"/>
          <w:color w:val="646464"/>
          <w:szCs w:val="21"/>
        </w:rPr>
        <w:t>年1</w:t>
      </w:r>
      <w:r>
        <w:rPr>
          <w:rFonts w:ascii="ＭＳ ゴシック" w:eastAsia="ＭＳ ゴシック" w:hAnsi="ＭＳ ゴシック"/>
          <w:color w:val="646464"/>
          <w:szCs w:val="21"/>
        </w:rPr>
        <w:t>1</w:t>
      </w:r>
      <w:r>
        <w:rPr>
          <w:rFonts w:ascii="ＭＳ ゴシック" w:eastAsia="ＭＳ ゴシック" w:hAnsi="ＭＳ ゴシック" w:hint="eastAsia"/>
          <w:color w:val="646464"/>
          <w:szCs w:val="21"/>
        </w:rPr>
        <w:t>月５日）</w:t>
      </w:r>
    </w:p>
    <w:p w14:paraId="31601C62" w14:textId="77777777" w:rsidR="001D036C" w:rsidRPr="001D036C" w:rsidRDefault="001D036C" w:rsidP="008E3732">
      <w:pPr>
        <w:rPr>
          <w:rFonts w:ascii="ＭＳ ゴシック" w:eastAsia="ＭＳ ゴシック" w:hAnsi="ＭＳ ゴシック"/>
          <w:color w:val="646464"/>
          <w:szCs w:val="21"/>
        </w:rPr>
      </w:pPr>
    </w:p>
    <w:p w14:paraId="4827830B" w14:textId="7FD3BE86" w:rsidR="00E5167A" w:rsidRPr="00482136" w:rsidRDefault="00482136" w:rsidP="00E5167A">
      <w:pPr>
        <w:pStyle w:val="Default"/>
        <w:rPr>
          <w:rFonts w:ascii="ＭＳ ゴシック" w:eastAsia="ＭＳ ゴシック" w:hAnsi="ＭＳ ゴシック"/>
          <w:b/>
          <w:bCs/>
          <w:color w:val="auto"/>
        </w:rPr>
      </w:pPr>
      <w:r w:rsidRPr="00482136">
        <w:rPr>
          <w:rFonts w:ascii="ＭＳ ゴシック" w:eastAsia="ＭＳ ゴシック" w:hAnsi="ＭＳ ゴシック" w:hint="eastAsia"/>
          <w:b/>
          <w:bCs/>
          <w:color w:val="auto"/>
        </w:rPr>
        <w:t>2</w:t>
      </w:r>
      <w:r w:rsidR="00E5167A" w:rsidRPr="00482136">
        <w:rPr>
          <w:rFonts w:ascii="ＭＳ ゴシック" w:eastAsia="ＭＳ ゴシック" w:hAnsi="ＭＳ ゴシック" w:hint="eastAsia"/>
          <w:b/>
          <w:bCs/>
          <w:color w:val="auto"/>
        </w:rPr>
        <w:t>．不登校・いじめ緊急対策パッケージについて</w:t>
      </w:r>
    </w:p>
    <w:p w14:paraId="6CF531EC" w14:textId="77777777" w:rsidR="00E5167A" w:rsidRPr="001D036C" w:rsidRDefault="00E5167A" w:rsidP="008E3732">
      <w:pPr>
        <w:rPr>
          <w:rFonts w:ascii="ＭＳ ゴシック" w:eastAsia="ＭＳ ゴシック" w:hAnsi="ＭＳ ゴシック"/>
          <w:szCs w:val="21"/>
        </w:rPr>
      </w:pPr>
    </w:p>
    <w:p w14:paraId="48921F57" w14:textId="3AE26A7E" w:rsidR="001D036C" w:rsidRDefault="00520C5D" w:rsidP="001D036C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1D036C">
        <w:rPr>
          <w:rFonts w:ascii="ＭＳ ゴシック" w:eastAsia="ＭＳ ゴシック" w:hAnsi="ＭＳ ゴシック" w:hint="eastAsia"/>
          <w:b/>
          <w:bCs/>
          <w:szCs w:val="21"/>
        </w:rPr>
        <w:t>いじめ問題（不登校問題の本丸</w:t>
      </w:r>
      <w:r w:rsidRPr="00DC5A7D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highlight w:val="lightGray"/>
        </w:rPr>
        <w:t>）</w:t>
      </w:r>
      <w:r w:rsidR="001D036C" w:rsidRPr="00DC5A7D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highlight w:val="lightGray"/>
        </w:rPr>
        <w:t>に</w:t>
      </w:r>
      <w:r w:rsidRPr="00DC5A7D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highlight w:val="lightGray"/>
        </w:rPr>
        <w:t>切り込</w:t>
      </w:r>
      <w:r w:rsidR="001D036C" w:rsidRPr="00DC5A7D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highlight w:val="lightGray"/>
        </w:rPr>
        <w:t>む</w:t>
      </w:r>
      <w:r w:rsidR="004A398C" w:rsidRPr="00DC5A7D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highlight w:val="lightGray"/>
        </w:rPr>
        <w:t>必</w:t>
      </w:r>
      <w:r w:rsidR="004A398C" w:rsidRPr="001D036C">
        <w:rPr>
          <w:rFonts w:ascii="ＭＳ ゴシック" w:eastAsia="ＭＳ ゴシック" w:hAnsi="ＭＳ ゴシック" w:hint="eastAsia"/>
          <w:b/>
          <w:bCs/>
          <w:szCs w:val="21"/>
        </w:rPr>
        <w:t xml:space="preserve">要性　</w:t>
      </w:r>
    </w:p>
    <w:p w14:paraId="23DD1FD7" w14:textId="77777777" w:rsidR="001D036C" w:rsidRDefault="001D036C" w:rsidP="0048213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</w:t>
      </w:r>
      <w:r w:rsidR="004A398C" w:rsidRPr="001D036C">
        <w:rPr>
          <w:rFonts w:ascii="ＭＳ ゴシック" w:eastAsia="ＭＳ ゴシック" w:hAnsi="ＭＳ ゴシック" w:hint="eastAsia"/>
          <w:szCs w:val="21"/>
        </w:rPr>
        <w:t xml:space="preserve">参考　前島　康夫氏　</w:t>
      </w:r>
      <w:r w:rsidR="00E5167A" w:rsidRPr="001D036C">
        <w:rPr>
          <w:rFonts w:ascii="ＭＳ ゴシック" w:eastAsia="ＭＳ ゴシック" w:hAnsi="ＭＳ ゴシック" w:hint="eastAsia"/>
          <w:szCs w:val="21"/>
        </w:rPr>
        <w:t>元東京電機大教授</w:t>
      </w:r>
    </w:p>
    <w:p w14:paraId="07B845CA" w14:textId="041B3C18" w:rsidR="00520C5D" w:rsidRPr="001D036C" w:rsidRDefault="00E5167A" w:rsidP="001D036C">
      <w:pPr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A398C" w:rsidRPr="001D036C">
        <w:rPr>
          <w:rFonts w:ascii="ＭＳ ゴシック" w:eastAsia="ＭＳ ゴシック" w:hAnsi="ＭＳ ゴシック" w:hint="eastAsia"/>
          <w:szCs w:val="21"/>
        </w:rPr>
        <w:t>「登校拒否・ひきこもりからの‘出発’」</w:t>
      </w:r>
      <w:r w:rsidRPr="001D036C">
        <w:rPr>
          <w:rFonts w:ascii="ＭＳ ゴシック" w:eastAsia="ＭＳ ゴシック" w:hAnsi="ＭＳ ゴシック" w:hint="eastAsia"/>
          <w:szCs w:val="21"/>
        </w:rPr>
        <w:t>「いじめ-その本質と克服の道すじ-」</w:t>
      </w:r>
      <w:r w:rsidR="004A398C" w:rsidRPr="001D036C">
        <w:rPr>
          <w:rFonts w:ascii="ＭＳ ゴシック" w:eastAsia="ＭＳ ゴシック" w:hAnsi="ＭＳ ゴシック" w:hint="eastAsia"/>
          <w:szCs w:val="21"/>
        </w:rPr>
        <w:t>ほか</w:t>
      </w:r>
      <w:r w:rsidR="00520C5D" w:rsidRPr="001D036C">
        <w:rPr>
          <w:rFonts w:ascii="ＭＳ ゴシック" w:eastAsia="ＭＳ ゴシック" w:hAnsi="ＭＳ ゴシック" w:hint="eastAsia"/>
          <w:szCs w:val="21"/>
        </w:rPr>
        <w:t>）</w:t>
      </w:r>
    </w:p>
    <w:p w14:paraId="7B90AEEF" w14:textId="532D974A" w:rsidR="00520C5D" w:rsidRPr="001D036C" w:rsidRDefault="00520C5D" w:rsidP="008E3732">
      <w:pPr>
        <w:rPr>
          <w:rFonts w:ascii="ＭＳ ゴシック" w:eastAsia="ＭＳ ゴシック" w:hAnsi="ＭＳ ゴシック"/>
          <w:szCs w:val="21"/>
          <w:u w:val="single"/>
        </w:rPr>
      </w:pPr>
    </w:p>
    <w:p w14:paraId="40DCEAA1" w14:textId="77777777" w:rsidR="001D036C" w:rsidRDefault="004A398C" w:rsidP="001D036C">
      <w:pPr>
        <w:ind w:left="210" w:hangingChars="100" w:hanging="210"/>
        <w:rPr>
          <w:rFonts w:ascii="ＭＳ ゴシック" w:eastAsia="ＭＳ ゴシック" w:hAnsi="ＭＳ ゴシック"/>
          <w:szCs w:val="21"/>
          <w:u w:val="single"/>
        </w:rPr>
      </w:pPr>
      <w:r w:rsidRPr="001D036C">
        <w:rPr>
          <w:rFonts w:ascii="ＭＳ ゴシック" w:eastAsia="ＭＳ ゴシック" w:hAnsi="ＭＳ ゴシック" w:hint="eastAsia"/>
          <w:szCs w:val="21"/>
          <w:u w:val="single"/>
        </w:rPr>
        <w:t>☆「いじめの定義がわかっていない！いまだに、喧嘩両成敗！」いじめ防止</w:t>
      </w:r>
      <w:r w:rsidR="004B1C2D" w:rsidRPr="001D036C">
        <w:rPr>
          <w:rFonts w:ascii="ＭＳ ゴシック" w:eastAsia="ＭＳ ゴシック" w:hAnsi="ＭＳ ゴシック" w:hint="eastAsia"/>
          <w:szCs w:val="21"/>
          <w:u w:val="single"/>
        </w:rPr>
        <w:t>対策推進</w:t>
      </w:r>
      <w:r w:rsidRPr="001D036C">
        <w:rPr>
          <w:rFonts w:ascii="ＭＳ ゴシック" w:eastAsia="ＭＳ ゴシック" w:hAnsi="ＭＳ ゴシック" w:hint="eastAsia"/>
          <w:szCs w:val="21"/>
          <w:u w:val="single"/>
        </w:rPr>
        <w:t xml:space="preserve">法２条、浸透せず！　傍観者、見て見ぬふりの共犯　</w:t>
      </w:r>
    </w:p>
    <w:p w14:paraId="24701F76" w14:textId="7908E854" w:rsidR="00520C5D" w:rsidRPr="001D036C" w:rsidRDefault="004A398C" w:rsidP="008E3732">
      <w:pPr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>（参考「弁護士グループ「授業」続け</w:t>
      </w:r>
      <w:r w:rsidR="001D036C">
        <w:rPr>
          <w:rFonts w:ascii="ＭＳ ゴシック" w:eastAsia="ＭＳ ゴシック" w:hAnsi="ＭＳ ゴシック" w:hint="eastAsia"/>
          <w:szCs w:val="21"/>
        </w:rPr>
        <w:t>10</w:t>
      </w:r>
      <w:r w:rsidRPr="001D036C">
        <w:rPr>
          <w:rFonts w:ascii="ＭＳ ゴシック" w:eastAsia="ＭＳ ゴシック" w:hAnsi="ＭＳ ゴシック" w:hint="eastAsia"/>
          <w:szCs w:val="21"/>
        </w:rPr>
        <w:t>年」朝日新聞2</w:t>
      </w:r>
      <w:r w:rsidRPr="001D036C">
        <w:rPr>
          <w:rFonts w:ascii="ＭＳ ゴシック" w:eastAsia="ＭＳ ゴシック" w:hAnsi="ＭＳ ゴシック"/>
          <w:szCs w:val="21"/>
        </w:rPr>
        <w:t>023</w:t>
      </w:r>
      <w:r w:rsidRPr="001D036C">
        <w:rPr>
          <w:rFonts w:ascii="ＭＳ ゴシック" w:eastAsia="ＭＳ ゴシック" w:hAnsi="ＭＳ ゴシック" w:hint="eastAsia"/>
          <w:szCs w:val="21"/>
        </w:rPr>
        <w:t>年1</w:t>
      </w:r>
      <w:r w:rsidRPr="001D036C">
        <w:rPr>
          <w:rFonts w:ascii="ＭＳ ゴシック" w:eastAsia="ＭＳ ゴシック" w:hAnsi="ＭＳ ゴシック"/>
          <w:szCs w:val="21"/>
        </w:rPr>
        <w:t>0</w:t>
      </w:r>
      <w:r w:rsidRPr="001D036C">
        <w:rPr>
          <w:rFonts w:ascii="ＭＳ ゴシック" w:eastAsia="ＭＳ ゴシック" w:hAnsi="ＭＳ ゴシック" w:hint="eastAsia"/>
          <w:szCs w:val="21"/>
        </w:rPr>
        <w:t>月2</w:t>
      </w:r>
      <w:r w:rsidRPr="001D036C">
        <w:rPr>
          <w:rFonts w:ascii="ＭＳ ゴシック" w:eastAsia="ＭＳ ゴシック" w:hAnsi="ＭＳ ゴシック"/>
          <w:szCs w:val="21"/>
        </w:rPr>
        <w:t>2</w:t>
      </w:r>
      <w:r w:rsidRPr="001D036C">
        <w:rPr>
          <w:rFonts w:ascii="ＭＳ ゴシック" w:eastAsia="ＭＳ ゴシック" w:hAnsi="ＭＳ ゴシック" w:hint="eastAsia"/>
          <w:szCs w:val="21"/>
        </w:rPr>
        <w:t>日）</w:t>
      </w:r>
    </w:p>
    <w:p w14:paraId="107558B8" w14:textId="77777777" w:rsidR="001D036C" w:rsidRPr="001D036C" w:rsidRDefault="001D036C" w:rsidP="008E3732">
      <w:pPr>
        <w:rPr>
          <w:rFonts w:ascii="ＭＳ ゴシック" w:eastAsia="ＭＳ ゴシック" w:hAnsi="ＭＳ ゴシック"/>
        </w:rPr>
      </w:pPr>
    </w:p>
    <w:p w14:paraId="0E0008E9" w14:textId="77777777" w:rsidR="00482136" w:rsidRDefault="00482136" w:rsidP="001D036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4A398C" w:rsidRPr="001D036C">
        <w:rPr>
          <w:rFonts w:ascii="ＭＳ ゴシック" w:eastAsia="ＭＳ ゴシック" w:hAnsi="ＭＳ ゴシック"/>
        </w:rPr>
        <w:t>いじめ」とは、「当該 行為の対象となった児童生徒が心身の苦痛を感じているもの」</w:t>
      </w:r>
    </w:p>
    <w:p w14:paraId="638D78D9" w14:textId="317FC6F2" w:rsidR="004A398C" w:rsidRPr="001D036C" w:rsidRDefault="004A398C" w:rsidP="001D036C">
      <w:pPr>
        <w:ind w:firstLineChars="100" w:firstLine="210"/>
        <w:rPr>
          <w:rFonts w:ascii="ＭＳ ゴシック" w:eastAsia="ＭＳ ゴシック" w:hAnsi="ＭＳ ゴシック"/>
        </w:rPr>
      </w:pPr>
      <w:r w:rsidRPr="001D036C">
        <w:rPr>
          <w:rFonts w:ascii="ＭＳ ゴシック" w:eastAsia="ＭＳ ゴシック" w:hAnsi="ＭＳ ゴシック" w:hint="eastAsia"/>
        </w:rPr>
        <w:t>（</w:t>
      </w:r>
      <w:r w:rsidR="004B1C2D" w:rsidRPr="001D036C">
        <w:rPr>
          <w:rFonts w:ascii="ＭＳ ゴシック" w:eastAsia="ＭＳ ゴシック" w:hAnsi="ＭＳ ゴシック"/>
        </w:rPr>
        <w:t>いじめ防止対策推進法</w:t>
      </w:r>
      <w:r w:rsidRPr="001D036C">
        <w:rPr>
          <w:rFonts w:ascii="ＭＳ ゴシック" w:eastAsia="ＭＳ ゴシック" w:hAnsi="ＭＳ ゴシック" w:hint="eastAsia"/>
        </w:rPr>
        <w:t>２条）</w:t>
      </w:r>
    </w:p>
    <w:p w14:paraId="1E25A266" w14:textId="77777777" w:rsidR="004B1C2D" w:rsidRPr="001D036C" w:rsidRDefault="004B1C2D" w:rsidP="008E3732">
      <w:pPr>
        <w:rPr>
          <w:rFonts w:ascii="ＭＳ ゴシック" w:eastAsia="ＭＳ ゴシック" w:hAnsi="ＭＳ ゴシック"/>
          <w:szCs w:val="21"/>
        </w:rPr>
      </w:pPr>
    </w:p>
    <w:p w14:paraId="395AB52C" w14:textId="7B816EAF" w:rsidR="004A398C" w:rsidRPr="00482136" w:rsidRDefault="004A398C" w:rsidP="00482136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482136">
        <w:rPr>
          <w:rFonts w:ascii="ＭＳ ゴシック" w:eastAsia="ＭＳ ゴシック" w:hAnsi="ＭＳ ゴシック" w:hint="eastAsia"/>
          <w:b/>
          <w:bCs/>
          <w:szCs w:val="21"/>
        </w:rPr>
        <w:t xml:space="preserve">「いじめは犯罪である」ことの周知の必要性　</w:t>
      </w:r>
    </w:p>
    <w:p w14:paraId="00409681" w14:textId="6344C1A9" w:rsidR="004B1C2D" w:rsidRPr="001D036C" w:rsidRDefault="004B1C2D" w:rsidP="008E3732">
      <w:pPr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>〇　これまでの周知の不十分さ</w:t>
      </w:r>
      <w:r w:rsidR="00FB0818" w:rsidRPr="001D036C">
        <w:rPr>
          <w:rFonts w:ascii="ＭＳ ゴシック" w:eastAsia="ＭＳ ゴシック" w:hAnsi="ＭＳ ゴシック" w:hint="eastAsia"/>
          <w:szCs w:val="21"/>
        </w:rPr>
        <w:t>・巧妙で陰湿ないじめの増加</w:t>
      </w:r>
    </w:p>
    <w:p w14:paraId="6DA18E64" w14:textId="685D0676" w:rsidR="004B1C2D" w:rsidRPr="001D036C" w:rsidRDefault="004B1C2D" w:rsidP="00482136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>事例「いじめセミナー」の翌日の「いじめ」発生の事例。</w:t>
      </w:r>
    </w:p>
    <w:p w14:paraId="1FB0C9CE" w14:textId="2457EDB2" w:rsidR="004B1C2D" w:rsidRPr="001D036C" w:rsidRDefault="004B1C2D" w:rsidP="008E3732">
      <w:pPr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>〇　今後、必要なこと</w:t>
      </w:r>
      <w:r w:rsidR="00482136">
        <w:rPr>
          <w:rFonts w:ascii="ＭＳ ゴシック" w:eastAsia="ＭＳ ゴシック" w:hAnsi="ＭＳ ゴシック" w:hint="eastAsia"/>
          <w:szCs w:val="21"/>
        </w:rPr>
        <w:t>：</w:t>
      </w:r>
      <w:r w:rsidRPr="001D036C">
        <w:rPr>
          <w:rFonts w:ascii="ＭＳ ゴシック" w:eastAsia="ＭＳ ゴシック" w:hAnsi="ＭＳ ゴシック" w:hint="eastAsia"/>
          <w:szCs w:val="21"/>
        </w:rPr>
        <w:t>いじめ</w:t>
      </w:r>
      <w:r w:rsidR="00E5167A" w:rsidRPr="001D036C">
        <w:rPr>
          <w:rFonts w:ascii="ＭＳ ゴシック" w:eastAsia="ＭＳ ゴシック" w:hAnsi="ＭＳ ゴシック" w:hint="eastAsia"/>
          <w:szCs w:val="21"/>
        </w:rPr>
        <w:t>（加害者・傍観者）は</w:t>
      </w:r>
      <w:r w:rsidRPr="001D036C">
        <w:rPr>
          <w:rFonts w:ascii="ＭＳ ゴシック" w:eastAsia="ＭＳ ゴシック" w:hAnsi="ＭＳ ゴシック" w:hint="eastAsia"/>
          <w:szCs w:val="21"/>
        </w:rPr>
        <w:t>犯罪</w:t>
      </w:r>
      <w:r w:rsidR="00E5167A" w:rsidRPr="001D036C">
        <w:rPr>
          <w:rFonts w:ascii="ＭＳ ゴシック" w:eastAsia="ＭＳ ゴシック" w:hAnsi="ＭＳ ゴシック" w:hint="eastAsia"/>
          <w:szCs w:val="21"/>
        </w:rPr>
        <w:t>であること</w:t>
      </w:r>
      <w:r w:rsidRPr="001D036C">
        <w:rPr>
          <w:rFonts w:ascii="ＭＳ ゴシック" w:eastAsia="ＭＳ ゴシック" w:hAnsi="ＭＳ ゴシック" w:hint="eastAsia"/>
          <w:szCs w:val="21"/>
        </w:rPr>
        <w:t>、処罰の周知</w:t>
      </w:r>
    </w:p>
    <w:p w14:paraId="7F46AD56" w14:textId="77777777" w:rsidR="00482136" w:rsidRDefault="004B1C2D" w:rsidP="00482136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>強要罪・侮辱罪・名誉棄損罪・暴行罪・傷害罪ほか、傍観者の共同正犯、ほう助罪、</w:t>
      </w:r>
    </w:p>
    <w:p w14:paraId="602ECB10" w14:textId="16DE8909" w:rsidR="004A398C" w:rsidRPr="001D036C" w:rsidRDefault="004B1C2D" w:rsidP="00482136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1D036C">
        <w:rPr>
          <w:rFonts w:ascii="ＭＳ ゴシック" w:eastAsia="ＭＳ ゴシック" w:hAnsi="ＭＳ ゴシック" w:hint="eastAsia"/>
          <w:szCs w:val="21"/>
        </w:rPr>
        <w:t>一部行為全部責任等、明確に伝える必要性</w:t>
      </w:r>
    </w:p>
    <w:p w14:paraId="17D05849" w14:textId="77777777" w:rsidR="00482136" w:rsidRDefault="00E5167A" w:rsidP="00482136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482136">
        <w:rPr>
          <w:rFonts w:ascii="ＭＳ ゴシック" w:eastAsia="ＭＳ ゴシック" w:hAnsi="ＭＳ ゴシック" w:hint="eastAsia"/>
          <w:szCs w:val="21"/>
        </w:rPr>
        <w:t>〇　壊れた子どもたちの心の傷、人生への影響の深さ</w:t>
      </w:r>
    </w:p>
    <w:p w14:paraId="4A0200F7" w14:textId="766EE83D" w:rsidR="004A398C" w:rsidRPr="00482136" w:rsidRDefault="00E5167A" w:rsidP="00482136">
      <w:pPr>
        <w:ind w:leftChars="200" w:left="420"/>
        <w:rPr>
          <w:rFonts w:ascii="ＭＳ ゴシック" w:eastAsia="ＭＳ ゴシック" w:hAnsi="ＭＳ ゴシック"/>
          <w:szCs w:val="21"/>
        </w:rPr>
      </w:pPr>
      <w:r w:rsidRPr="00482136">
        <w:rPr>
          <w:rFonts w:ascii="ＭＳ ゴシック" w:eastAsia="ＭＳ ゴシック" w:hAnsi="ＭＳ ゴシック" w:hint="eastAsia"/>
          <w:szCs w:val="21"/>
        </w:rPr>
        <w:t>不登校・アパシー・自殺ほか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 xml:space="preserve">　b</w:t>
      </w:r>
      <w:r w:rsidR="00FB0818" w:rsidRPr="00482136">
        <w:rPr>
          <w:rFonts w:ascii="ＭＳ ゴシック" w:eastAsia="ＭＳ ゴシック" w:hAnsi="ＭＳ ゴシック"/>
          <w:szCs w:val="21"/>
        </w:rPr>
        <w:t xml:space="preserve">y 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同世代・教師・監督/コーチからの陰湿ないじめ</w:t>
      </w:r>
    </w:p>
    <w:p w14:paraId="2A14D8C1" w14:textId="77777777" w:rsidR="00FB0818" w:rsidRPr="001D036C" w:rsidRDefault="00FB0818" w:rsidP="008E3732">
      <w:pPr>
        <w:rPr>
          <w:rFonts w:ascii="ＭＳ ゴシック" w:eastAsia="ＭＳ ゴシック" w:hAnsi="ＭＳ ゴシック"/>
          <w:sz w:val="22"/>
        </w:rPr>
      </w:pPr>
    </w:p>
    <w:p w14:paraId="6CB0A8E6" w14:textId="77777777" w:rsidR="00FB0818" w:rsidRPr="001D036C" w:rsidRDefault="00FB0818" w:rsidP="00FB0818">
      <w:pPr>
        <w:pStyle w:val="Default"/>
        <w:rPr>
          <w:rFonts w:ascii="ＭＳ ゴシック" w:eastAsia="ＭＳ ゴシック" w:hAnsi="ＭＳ ゴシック"/>
          <w:color w:val="auto"/>
        </w:rPr>
      </w:pPr>
    </w:p>
    <w:p w14:paraId="3F3B704D" w14:textId="601AAB82" w:rsidR="00FB0818" w:rsidRPr="00482136" w:rsidRDefault="00FB0818" w:rsidP="00482136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8213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東近江市長発言に対する議連の対応について</w:t>
      </w:r>
    </w:p>
    <w:p w14:paraId="276B7760" w14:textId="77777777" w:rsidR="00FB0818" w:rsidRPr="001D036C" w:rsidRDefault="00FB0818" w:rsidP="008E3732">
      <w:pPr>
        <w:rPr>
          <w:rFonts w:ascii="ＭＳ ゴシック" w:eastAsia="ＭＳ ゴシック" w:hAnsi="ＭＳ ゴシック"/>
          <w:sz w:val="22"/>
        </w:rPr>
      </w:pPr>
    </w:p>
    <w:p w14:paraId="28213B18" w14:textId="33BE7AB6" w:rsidR="00FB0818" w:rsidRPr="00482136" w:rsidRDefault="00FB0818" w:rsidP="00482136">
      <w:pPr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482136">
        <w:rPr>
          <w:rFonts w:ascii="ＭＳ ゴシック" w:eastAsia="ＭＳ ゴシック" w:hAnsi="ＭＳ ゴシック" w:hint="eastAsia"/>
          <w:b/>
          <w:bCs/>
          <w:szCs w:val="21"/>
        </w:rPr>
        <w:t>「多様な教育」</w:t>
      </w:r>
      <w:r w:rsidR="003B56BD" w:rsidRPr="00482136">
        <w:rPr>
          <w:rFonts w:ascii="ＭＳ ゴシック" w:eastAsia="ＭＳ ゴシック" w:hAnsi="ＭＳ ゴシック" w:hint="eastAsia"/>
          <w:b/>
          <w:bCs/>
          <w:szCs w:val="21"/>
        </w:rPr>
        <w:t>「ホームスクーリング」</w:t>
      </w:r>
      <w:r w:rsidRPr="00482136">
        <w:rPr>
          <w:rFonts w:ascii="ＭＳ ゴシック" w:eastAsia="ＭＳ ゴシック" w:hAnsi="ＭＳ ゴシック" w:hint="eastAsia"/>
          <w:b/>
          <w:bCs/>
          <w:szCs w:val="21"/>
        </w:rPr>
        <w:t>等の用語の追加</w:t>
      </w:r>
    </w:p>
    <w:p w14:paraId="110C3874" w14:textId="709C8EFB" w:rsidR="00E5167A" w:rsidRPr="00482136" w:rsidRDefault="003B56BD" w:rsidP="0048213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82136">
        <w:rPr>
          <w:rFonts w:ascii="ＭＳ ゴシック" w:eastAsia="ＭＳ ゴシック" w:hAnsi="ＭＳ ゴシック" w:hint="eastAsia"/>
          <w:szCs w:val="21"/>
        </w:rPr>
        <w:t>今回、当該市長の発言にあった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「フリースクール」（約</w:t>
      </w:r>
      <w:r w:rsidR="00482136">
        <w:rPr>
          <w:rFonts w:ascii="ＭＳ ゴシック" w:eastAsia="ＭＳ ゴシック" w:hAnsi="ＭＳ ゴシック" w:hint="eastAsia"/>
          <w:szCs w:val="21"/>
        </w:rPr>
        <w:t>4000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名）に</w:t>
      </w:r>
      <w:r w:rsidR="00DC5A7D">
        <w:rPr>
          <w:rFonts w:ascii="ＭＳ ゴシック" w:eastAsia="ＭＳ ゴシック" w:hAnsi="ＭＳ ゴシック" w:hint="eastAsia"/>
          <w:szCs w:val="21"/>
        </w:rPr>
        <w:t>引っ張られず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、「自宅での学習者</w:t>
      </w:r>
      <w:r w:rsidRPr="00482136">
        <w:rPr>
          <w:rFonts w:ascii="ＭＳ ゴシック" w:eastAsia="ＭＳ ゴシック" w:hAnsi="ＭＳ ゴシック" w:hint="eastAsia"/>
          <w:szCs w:val="21"/>
        </w:rPr>
        <w:t>・ホームスクーラー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」（約2</w:t>
      </w:r>
      <w:r w:rsidR="00FB0818" w:rsidRPr="00482136">
        <w:rPr>
          <w:rFonts w:ascii="ＭＳ ゴシック" w:eastAsia="ＭＳ ゴシック" w:hAnsi="ＭＳ ゴシック"/>
          <w:szCs w:val="21"/>
        </w:rPr>
        <w:t>9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万</w:t>
      </w:r>
      <w:r w:rsidR="00482136">
        <w:rPr>
          <w:rFonts w:ascii="ＭＳ ゴシック" w:eastAsia="ＭＳ ゴシック" w:hAnsi="ＭＳ ゴシック" w:hint="eastAsia"/>
          <w:szCs w:val="21"/>
        </w:rPr>
        <w:t>4000</w:t>
      </w:r>
      <w:r w:rsidR="00FB0818" w:rsidRPr="00482136">
        <w:rPr>
          <w:rFonts w:ascii="ＭＳ ゴシック" w:eastAsia="ＭＳ ゴシック" w:hAnsi="ＭＳ ゴシック" w:hint="eastAsia"/>
          <w:szCs w:val="21"/>
        </w:rPr>
        <w:t>名）</w:t>
      </w:r>
      <w:r w:rsidRPr="00482136">
        <w:rPr>
          <w:rFonts w:ascii="ＭＳ ゴシック" w:eastAsia="ＭＳ ゴシック" w:hAnsi="ＭＳ ゴシック" w:hint="eastAsia"/>
          <w:szCs w:val="21"/>
        </w:rPr>
        <w:t>が共に闘っているため、「多様な教育を創る議連」として、「フリースクール」「多様な教育」「ホームスクーリング」といった先取りした</w:t>
      </w:r>
      <w:r w:rsidRPr="00DC5A7D">
        <w:rPr>
          <w:rFonts w:ascii="ＭＳ ゴシック" w:eastAsia="ＭＳ ゴシック" w:hAnsi="ＭＳ ゴシック" w:hint="eastAsia"/>
          <w:szCs w:val="21"/>
          <w:highlight w:val="lightGray"/>
        </w:rPr>
        <w:t>用語を</w:t>
      </w:r>
      <w:r w:rsidR="00482136" w:rsidRPr="00DC5A7D">
        <w:rPr>
          <w:rFonts w:ascii="ＭＳ ゴシック" w:eastAsia="ＭＳ ゴシック" w:hAnsi="ＭＳ ゴシック" w:hint="eastAsia"/>
          <w:szCs w:val="21"/>
          <w:highlight w:val="lightGray"/>
        </w:rPr>
        <w:t>、</w:t>
      </w:r>
      <w:r w:rsidRPr="00DC5A7D">
        <w:rPr>
          <w:rFonts w:ascii="ＭＳ ゴシック" w:eastAsia="ＭＳ ゴシック" w:hAnsi="ＭＳ ゴシック" w:hint="eastAsia"/>
          <w:szCs w:val="21"/>
          <w:highlight w:val="lightGray"/>
        </w:rPr>
        <w:t>意識的に用いていただければ感謝です（参考：</w:t>
      </w:r>
      <w:r w:rsidR="00482136" w:rsidRPr="00DC5A7D">
        <w:rPr>
          <w:rFonts w:ascii="ＭＳ ゴシック" w:eastAsia="ＭＳ ゴシック" w:hAnsi="ＭＳ ゴシック" w:hint="eastAsia"/>
          <w:szCs w:val="21"/>
          <w:highlight w:val="lightGray"/>
        </w:rPr>
        <w:t>8</w:t>
      </w:r>
      <w:r w:rsidRPr="00DC5A7D">
        <w:rPr>
          <w:rFonts w:ascii="ＭＳ ゴシック" w:eastAsia="ＭＳ ゴシック" w:hAnsi="ＭＳ ゴシック" w:hint="eastAsia"/>
          <w:szCs w:val="21"/>
          <w:highlight w:val="lightGray"/>
        </w:rPr>
        <w:t>月に発表された「不登校特例校を学びの多様化学校等</w:t>
      </w:r>
      <w:r w:rsidRPr="00482136">
        <w:rPr>
          <w:rFonts w:ascii="ＭＳ ゴシック" w:eastAsia="ＭＳ ゴシック" w:hAnsi="ＭＳ ゴシック" w:hint="eastAsia"/>
          <w:szCs w:val="21"/>
        </w:rPr>
        <w:t>への通称変更」）</w:t>
      </w:r>
      <w:r w:rsidR="00482136">
        <w:rPr>
          <w:rFonts w:ascii="ＭＳ ゴシック" w:eastAsia="ＭＳ ゴシック" w:hAnsi="ＭＳ ゴシック" w:hint="eastAsia"/>
          <w:szCs w:val="21"/>
        </w:rPr>
        <w:t>。</w:t>
      </w:r>
    </w:p>
    <w:sectPr w:rsidR="00E5167A" w:rsidRPr="00482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">
    <w:altName w:val="L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5E"/>
    <w:multiLevelType w:val="hybridMultilevel"/>
    <w:tmpl w:val="90601C98"/>
    <w:lvl w:ilvl="0" w:tplc="ABC29DA6">
      <w:start w:val="3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eastAsia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FFD1AE5"/>
    <w:multiLevelType w:val="hybridMultilevel"/>
    <w:tmpl w:val="C96CC632"/>
    <w:lvl w:ilvl="0" w:tplc="739ECD98">
      <w:start w:val="3"/>
      <w:numFmt w:val="decimal"/>
      <w:lvlText w:val="%1．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F1366D"/>
    <w:multiLevelType w:val="hybridMultilevel"/>
    <w:tmpl w:val="627A3766"/>
    <w:lvl w:ilvl="0" w:tplc="1ADA6E78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412374E"/>
    <w:multiLevelType w:val="hybridMultilevel"/>
    <w:tmpl w:val="BF38598A"/>
    <w:lvl w:ilvl="0" w:tplc="2D2078EE">
      <w:start w:val="1"/>
      <w:numFmt w:val="bullet"/>
      <w:lvlText w:val="☆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46967423">
    <w:abstractNumId w:val="2"/>
  </w:num>
  <w:num w:numId="2" w16cid:durableId="630400993">
    <w:abstractNumId w:val="3"/>
  </w:num>
  <w:num w:numId="3" w16cid:durableId="1499922923">
    <w:abstractNumId w:val="0"/>
  </w:num>
  <w:num w:numId="4" w16cid:durableId="150019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C7"/>
    <w:rsid w:val="001D036C"/>
    <w:rsid w:val="001D6CB3"/>
    <w:rsid w:val="003373D7"/>
    <w:rsid w:val="003B56BD"/>
    <w:rsid w:val="00482136"/>
    <w:rsid w:val="004A398C"/>
    <w:rsid w:val="004B1C2D"/>
    <w:rsid w:val="00520A1A"/>
    <w:rsid w:val="00520C5D"/>
    <w:rsid w:val="00522510"/>
    <w:rsid w:val="008D021A"/>
    <w:rsid w:val="008E3732"/>
    <w:rsid w:val="00A918C7"/>
    <w:rsid w:val="00DC5A7D"/>
    <w:rsid w:val="00E5167A"/>
    <w:rsid w:val="00FB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0B622"/>
  <w15:chartTrackingRefBased/>
  <w15:docId w15:val="{13B4F24D-A6D3-4789-B92E-A63A883F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732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E3732"/>
    <w:pPr>
      <w:ind w:leftChars="400" w:left="840"/>
    </w:pPr>
  </w:style>
  <w:style w:type="paragraph" w:customStyle="1" w:styleId="yiv5841474449msonormal">
    <w:name w:val="yiv5841474449msonormal"/>
    <w:basedOn w:val="a"/>
    <w:rsid w:val="008E37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rsid w:val="004821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.hi-ho.ne.jp/zzz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 Inaba</dc:creator>
  <cp:keywords/>
  <dc:description/>
  <cp:lastModifiedBy>Hiro Inaba</cp:lastModifiedBy>
  <cp:revision>2</cp:revision>
  <dcterms:created xsi:type="dcterms:W3CDTF">2023-11-14T01:47:00Z</dcterms:created>
  <dcterms:modified xsi:type="dcterms:W3CDTF">2023-11-14T01:47:00Z</dcterms:modified>
</cp:coreProperties>
</file>